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551" w:rsidRPr="00AA17F8" w:rsidRDefault="00AB5551" w:rsidP="00AB5551">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CÔNG TY...........</w:t>
      </w:r>
      <w:r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ab/>
        <w:t>CỘNG HÒA XÃ HỘI CHỦ NGHĨA VIỆT NAM</w:t>
      </w:r>
    </w:p>
    <w:p w:rsidR="00AB5551" w:rsidRPr="00AA17F8" w:rsidRDefault="00AB5551" w:rsidP="00AB5551">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Địa chỉ.................</w:t>
      </w:r>
      <w:r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ab/>
        <w:t xml:space="preserve">   </w:t>
      </w:r>
      <w:r>
        <w:rPr>
          <w:rStyle w:val="BodyTextChar1"/>
          <w:b/>
          <w:bCs/>
          <w:i w:val="0"/>
          <w:iCs w:val="0"/>
          <w:color w:val="auto"/>
          <w:sz w:val="28"/>
          <w:szCs w:val="28"/>
          <w:lang w:val="en-US"/>
        </w:rPr>
        <w:t xml:space="preserve">   </w:t>
      </w:r>
      <w:r w:rsidRPr="00AA17F8">
        <w:rPr>
          <w:rStyle w:val="BodyTextChar1"/>
          <w:b/>
          <w:bCs/>
          <w:i w:val="0"/>
          <w:iCs w:val="0"/>
          <w:color w:val="auto"/>
          <w:sz w:val="28"/>
          <w:szCs w:val="28"/>
          <w:lang w:val="en-US"/>
        </w:rPr>
        <w:t>Độc lập - Tự do - Hạnh phúc</w:t>
      </w:r>
    </w:p>
    <w:p w:rsidR="00AB5551" w:rsidRPr="00AA17F8" w:rsidRDefault="00AB5551" w:rsidP="00AB5551">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Số điện thoại</w:t>
      </w:r>
      <w:proofErr w:type="gramStart"/>
      <w:r w:rsidRPr="00AA17F8">
        <w:rPr>
          <w:rStyle w:val="BodyTextChar1"/>
          <w:b/>
          <w:bCs/>
          <w:i w:val="0"/>
          <w:iCs w:val="0"/>
          <w:color w:val="auto"/>
          <w:sz w:val="28"/>
          <w:szCs w:val="28"/>
          <w:lang w:val="en-US"/>
        </w:rPr>
        <w:t>:.......</w:t>
      </w:r>
      <w:proofErr w:type="gramEnd"/>
    </w:p>
    <w:p w:rsidR="00AB5551" w:rsidRPr="00AA17F8" w:rsidRDefault="00AB5551" w:rsidP="00AB5551">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Email...................</w:t>
      </w:r>
    </w:p>
    <w:p w:rsidR="00AB5551" w:rsidRPr="00AA17F8" w:rsidRDefault="00AB5551" w:rsidP="00AB5551">
      <w:pPr>
        <w:jc w:val="both"/>
        <w:rPr>
          <w:rStyle w:val="BodyTextChar1"/>
          <w:b/>
          <w:bCs/>
          <w:i w:val="0"/>
          <w:iCs w:val="0"/>
          <w:color w:val="auto"/>
          <w:sz w:val="28"/>
          <w:szCs w:val="28"/>
          <w:lang w:val="en-US"/>
        </w:rPr>
      </w:pPr>
    </w:p>
    <w:p w:rsidR="00AB5551" w:rsidRPr="00AA17F8" w:rsidRDefault="00AB5551" w:rsidP="00AB5551">
      <w:pPr>
        <w:rPr>
          <w:rFonts w:ascii="Times New Roman" w:hAnsi="Times New Roman" w:cs="Times New Roman"/>
          <w:color w:val="auto"/>
          <w:sz w:val="28"/>
          <w:szCs w:val="28"/>
        </w:rPr>
      </w:pPr>
      <w:r w:rsidRPr="00AA17F8">
        <w:rPr>
          <w:rStyle w:val="BodyTextChar1"/>
          <w:b/>
          <w:bCs/>
          <w:i w:val="0"/>
          <w:iCs w:val="0"/>
          <w:color w:val="auto"/>
          <w:sz w:val="28"/>
          <w:szCs w:val="28"/>
        </w:rPr>
        <w:t>BÁO GIÁ</w:t>
      </w:r>
      <w:r w:rsidRPr="00AA17F8">
        <w:rPr>
          <w:rStyle w:val="BodyTextChar1"/>
          <w:b/>
          <w:bCs/>
          <w:i w:val="0"/>
          <w:iCs w:val="0"/>
          <w:color w:val="auto"/>
          <w:sz w:val="28"/>
          <w:szCs w:val="28"/>
          <w:vertAlign w:val="superscript"/>
        </w:rPr>
        <w:t>(1)</w:t>
      </w:r>
    </w:p>
    <w:p w:rsidR="00AB5551" w:rsidRPr="00AA17F8" w:rsidRDefault="00AB5551" w:rsidP="00AB5551">
      <w:pPr>
        <w:rPr>
          <w:rStyle w:val="Heading2"/>
          <w:b w:val="0"/>
          <w:bCs w:val="0"/>
          <w:i w:val="0"/>
          <w:iCs w:val="0"/>
          <w:color w:val="auto"/>
          <w:sz w:val="28"/>
          <w:szCs w:val="28"/>
          <w:lang w:val="en-US"/>
        </w:rPr>
      </w:pPr>
      <w:bookmarkStart w:id="0" w:name="bookmark0"/>
      <w:bookmarkStart w:id="1" w:name="bookmark1"/>
      <w:r w:rsidRPr="00AA17F8">
        <w:rPr>
          <w:rStyle w:val="Heading2"/>
          <w:color w:val="auto"/>
          <w:sz w:val="28"/>
          <w:szCs w:val="28"/>
        </w:rPr>
        <w:t xml:space="preserve">Kính gửi: </w:t>
      </w:r>
      <w:bookmarkEnd w:id="0"/>
      <w:bookmarkEnd w:id="1"/>
      <w:r w:rsidRPr="00AA17F8">
        <w:rPr>
          <w:rStyle w:val="Heading2"/>
          <w:color w:val="auto"/>
          <w:sz w:val="28"/>
          <w:szCs w:val="28"/>
          <w:lang w:val="en-US"/>
        </w:rPr>
        <w:t>Bệnh viện đa khoa huyện Lệ Thủy</w:t>
      </w:r>
    </w:p>
    <w:p w:rsidR="00AB5551" w:rsidRPr="00AA17F8" w:rsidRDefault="00AB5551" w:rsidP="00AB5551">
      <w:pPr>
        <w:rPr>
          <w:rStyle w:val="Heading2"/>
          <w:b w:val="0"/>
          <w:bCs w:val="0"/>
          <w:i w:val="0"/>
          <w:iCs w:val="0"/>
          <w:color w:val="auto"/>
          <w:sz w:val="28"/>
          <w:szCs w:val="28"/>
          <w:lang w:val="en-US"/>
        </w:rPr>
      </w:pPr>
    </w:p>
    <w:p w:rsidR="00AB5551" w:rsidRPr="00AA17F8" w:rsidRDefault="00AB5551" w:rsidP="00AB5551">
      <w:pPr>
        <w:rPr>
          <w:rFonts w:ascii="Times New Roman" w:hAnsi="Times New Roman" w:cs="Times New Roman"/>
          <w:color w:val="auto"/>
        </w:rPr>
      </w:pPr>
    </w:p>
    <w:p w:rsidR="00AB5551" w:rsidRPr="00B027EA" w:rsidRDefault="00AB5551" w:rsidP="00AB5551">
      <w:pPr>
        <w:pStyle w:val="BodyText"/>
        <w:shd w:val="clear" w:color="auto" w:fill="auto"/>
        <w:spacing w:after="120" w:line="240" w:lineRule="auto"/>
        <w:ind w:firstLine="720"/>
        <w:jc w:val="both"/>
        <w:rPr>
          <w:sz w:val="24"/>
          <w:szCs w:val="24"/>
        </w:rPr>
      </w:pPr>
      <w:r w:rsidRPr="00B027EA">
        <w:rPr>
          <w:rStyle w:val="BodyTextChar1"/>
          <w:sz w:val="24"/>
          <w:szCs w:val="24"/>
          <w:lang w:eastAsia="vi-VN"/>
        </w:rPr>
        <w:t xml:space="preserve">Trên cơ sở yêu cầu báo giá của.... </w:t>
      </w:r>
      <w:r w:rsidRPr="00B027EA">
        <w:rPr>
          <w:rStyle w:val="BodyTextChar1"/>
          <w:i/>
          <w:iCs/>
          <w:sz w:val="24"/>
          <w:szCs w:val="24"/>
          <w:lang w:eastAsia="vi-VN"/>
        </w:rPr>
        <w:t>[ghi rõ tên của Chủ đầu tư yêu cầu báo giá],</w:t>
      </w:r>
      <w:r w:rsidRPr="00B027EA">
        <w:rPr>
          <w:rStyle w:val="BodyTextChar1"/>
          <w:sz w:val="24"/>
          <w:szCs w:val="24"/>
          <w:lang w:eastAsia="vi-VN"/>
        </w:rPr>
        <w:t xml:space="preserve"> chúng </w:t>
      </w:r>
      <w:r w:rsidRPr="00B027EA">
        <w:rPr>
          <w:rStyle w:val="BodyTextChar1"/>
          <w:i/>
          <w:iCs/>
          <w:sz w:val="24"/>
          <w:szCs w:val="24"/>
          <w:lang w:eastAsia="vi-VN"/>
        </w:rPr>
        <w:t>tôi</w:t>
      </w:r>
      <w:proofErr w:type="gramStart"/>
      <w:r w:rsidRPr="00B027EA">
        <w:rPr>
          <w:rStyle w:val="BodyTextChar1"/>
          <w:i/>
          <w:iCs/>
          <w:sz w:val="24"/>
          <w:szCs w:val="24"/>
          <w:lang w:eastAsia="vi-VN"/>
        </w:rPr>
        <w:t>....[</w:t>
      </w:r>
      <w:proofErr w:type="gramEnd"/>
      <w:r w:rsidRPr="00B027EA">
        <w:rPr>
          <w:rStyle w:val="BodyTextChar1"/>
          <w:i/>
          <w:iCs/>
          <w:sz w:val="24"/>
          <w:szCs w:val="24"/>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B027EA">
        <w:rPr>
          <w:rStyle w:val="BodyTextChar1"/>
          <w:sz w:val="24"/>
          <w:szCs w:val="24"/>
          <w:lang w:eastAsia="vi-VN"/>
        </w:rPr>
        <w:t xml:space="preserve"> báo giá cho các hàng hóa như sau:</w:t>
      </w:r>
    </w:p>
    <w:p w:rsidR="00AB5551" w:rsidRPr="00B027EA" w:rsidRDefault="00AB5551" w:rsidP="00AB5551">
      <w:pPr>
        <w:pStyle w:val="Tablecaption0"/>
        <w:shd w:val="clear" w:color="auto" w:fill="auto"/>
        <w:spacing w:after="120" w:line="240" w:lineRule="auto"/>
        <w:jc w:val="both"/>
        <w:rPr>
          <w:sz w:val="24"/>
          <w:szCs w:val="24"/>
        </w:rPr>
      </w:pPr>
      <w:r w:rsidRPr="00B027EA">
        <w:rPr>
          <w:rStyle w:val="Tablecaption"/>
          <w:sz w:val="24"/>
          <w:szCs w:val="24"/>
        </w:rPr>
        <w:t>1. Báo giá cho các hàng hóa và dịch vụ liên quan</w:t>
      </w:r>
    </w:p>
    <w:tbl>
      <w:tblPr>
        <w:tblW w:w="9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894"/>
        <w:gridCol w:w="850"/>
        <w:gridCol w:w="992"/>
        <w:gridCol w:w="1559"/>
        <w:gridCol w:w="1559"/>
      </w:tblGrid>
      <w:tr w:rsidR="00AB5551" w:rsidRPr="002B13B4" w:rsidTr="00E7400D">
        <w:tc>
          <w:tcPr>
            <w:tcW w:w="568" w:type="dxa"/>
            <w:vAlign w:val="center"/>
          </w:tcPr>
          <w:p w:rsidR="00AB5551" w:rsidRPr="002B13B4" w:rsidRDefault="00AB5551" w:rsidP="00E7400D">
            <w:pPr>
              <w:rPr>
                <w:rFonts w:ascii="Times New Roman" w:hAnsi="Times New Roman"/>
                <w:b/>
                <w:sz w:val="24"/>
              </w:rPr>
            </w:pPr>
            <w:r w:rsidRPr="002B13B4">
              <w:rPr>
                <w:rFonts w:ascii="Times New Roman" w:hAnsi="Times New Roman"/>
                <w:b/>
                <w:sz w:val="24"/>
              </w:rPr>
              <w:t>Stt</w:t>
            </w:r>
          </w:p>
        </w:tc>
        <w:tc>
          <w:tcPr>
            <w:tcW w:w="3894" w:type="dxa"/>
            <w:vAlign w:val="center"/>
          </w:tcPr>
          <w:p w:rsidR="00AB5551" w:rsidRPr="002B13B4" w:rsidRDefault="00AB5551" w:rsidP="00E7400D">
            <w:pPr>
              <w:jc w:val="left"/>
              <w:rPr>
                <w:rFonts w:ascii="Times New Roman" w:hAnsi="Times New Roman"/>
                <w:sz w:val="24"/>
              </w:rPr>
            </w:pPr>
            <w:r w:rsidRPr="002B13B4">
              <w:rPr>
                <w:rFonts w:ascii="Times New Roman" w:hAnsi="Times New Roman"/>
                <w:b/>
                <w:bCs/>
                <w:sz w:val="24"/>
                <w:shd w:val="clear" w:color="auto" w:fill="FFFFFF"/>
              </w:rPr>
              <w:t>Danh mục hàng hóa</w:t>
            </w:r>
            <w:r w:rsidRPr="002B13B4">
              <w:rPr>
                <w:rFonts w:ascii="Times New Roman" w:hAnsi="Times New Roman"/>
                <w:b/>
                <w:bCs/>
                <w:sz w:val="24"/>
                <w:shd w:val="clear" w:color="auto" w:fill="FFFFFF"/>
                <w:vertAlign w:val="superscript"/>
              </w:rPr>
              <w:t xml:space="preserve"> (2)</w:t>
            </w:r>
          </w:p>
        </w:tc>
        <w:tc>
          <w:tcPr>
            <w:tcW w:w="850" w:type="dxa"/>
            <w:vAlign w:val="center"/>
          </w:tcPr>
          <w:p w:rsidR="00AB5551" w:rsidRPr="002B13B4" w:rsidRDefault="00AB5551" w:rsidP="00E7400D">
            <w:pPr>
              <w:rPr>
                <w:rFonts w:ascii="Times New Roman" w:hAnsi="Times New Roman"/>
                <w:b/>
                <w:sz w:val="24"/>
              </w:rPr>
            </w:pPr>
            <w:r w:rsidRPr="002B13B4">
              <w:rPr>
                <w:rFonts w:ascii="Times New Roman" w:hAnsi="Times New Roman"/>
                <w:b/>
                <w:sz w:val="24"/>
              </w:rPr>
              <w:t>Đơn vị tính</w:t>
            </w:r>
          </w:p>
        </w:tc>
        <w:tc>
          <w:tcPr>
            <w:tcW w:w="992" w:type="dxa"/>
            <w:vAlign w:val="center"/>
          </w:tcPr>
          <w:p w:rsidR="00AB5551" w:rsidRPr="002B13B4" w:rsidRDefault="00AB5551" w:rsidP="00E7400D">
            <w:pPr>
              <w:ind w:right="-108"/>
              <w:rPr>
                <w:rFonts w:ascii="Times New Roman" w:hAnsi="Times New Roman"/>
                <w:sz w:val="24"/>
              </w:rPr>
            </w:pPr>
            <w:r w:rsidRPr="002B13B4">
              <w:rPr>
                <w:rFonts w:ascii="Times New Roman" w:hAnsi="Times New Roman"/>
                <w:b/>
                <w:bCs/>
                <w:sz w:val="24"/>
                <w:shd w:val="clear" w:color="auto" w:fill="FFFFFF"/>
              </w:rPr>
              <w:t>Số lượng</w:t>
            </w:r>
            <w:r w:rsidRPr="002B13B4">
              <w:rPr>
                <w:rFonts w:ascii="Times New Roman" w:hAnsi="Times New Roman"/>
                <w:b/>
                <w:bCs/>
                <w:sz w:val="24"/>
                <w:shd w:val="clear" w:color="auto" w:fill="FFFFFF"/>
                <w:vertAlign w:val="superscript"/>
              </w:rPr>
              <w:t>(4)</w:t>
            </w:r>
          </w:p>
        </w:tc>
        <w:tc>
          <w:tcPr>
            <w:tcW w:w="1559" w:type="dxa"/>
            <w:vAlign w:val="center"/>
          </w:tcPr>
          <w:p w:rsidR="00AB5551" w:rsidRPr="002B13B4" w:rsidRDefault="00AB5551" w:rsidP="00E7400D">
            <w:pPr>
              <w:rPr>
                <w:rFonts w:ascii="Times New Roman" w:hAnsi="Times New Roman"/>
                <w:sz w:val="24"/>
              </w:rPr>
            </w:pPr>
            <w:r w:rsidRPr="002B13B4">
              <w:rPr>
                <w:rFonts w:ascii="Times New Roman" w:hAnsi="Times New Roman"/>
                <w:b/>
                <w:bCs/>
                <w:sz w:val="24"/>
                <w:shd w:val="clear" w:color="auto" w:fill="FFFFFF"/>
              </w:rPr>
              <w:t>Đơn giá</w:t>
            </w:r>
            <w:r w:rsidRPr="002B13B4">
              <w:rPr>
                <w:rFonts w:ascii="Times New Roman" w:hAnsi="Times New Roman"/>
                <w:b/>
                <w:bCs/>
                <w:sz w:val="24"/>
                <w:shd w:val="clear" w:color="auto" w:fill="FFFFFF"/>
                <w:vertAlign w:val="superscript"/>
              </w:rPr>
              <w:t xml:space="preserve">(5) </w:t>
            </w:r>
            <w:r w:rsidRPr="002B13B4">
              <w:rPr>
                <w:rFonts w:ascii="Times New Roman" w:hAnsi="Times New Roman"/>
                <w:b/>
                <w:bCs/>
                <w:sz w:val="24"/>
                <w:shd w:val="clear" w:color="auto" w:fill="FFFFFF"/>
              </w:rPr>
              <w:t>(VND)</w:t>
            </w:r>
          </w:p>
        </w:tc>
        <w:tc>
          <w:tcPr>
            <w:tcW w:w="1559" w:type="dxa"/>
            <w:vAlign w:val="center"/>
          </w:tcPr>
          <w:p w:rsidR="00AB5551" w:rsidRPr="002B13B4" w:rsidRDefault="00AB5551" w:rsidP="00E7400D">
            <w:pPr>
              <w:rPr>
                <w:rFonts w:ascii="Times New Roman" w:hAnsi="Times New Roman"/>
                <w:sz w:val="24"/>
              </w:rPr>
            </w:pPr>
            <w:r w:rsidRPr="002B13B4">
              <w:rPr>
                <w:rFonts w:ascii="Times New Roman" w:hAnsi="Times New Roman"/>
                <w:b/>
                <w:bCs/>
                <w:sz w:val="24"/>
                <w:shd w:val="clear" w:color="auto" w:fill="FFFFFF"/>
              </w:rPr>
              <w:t>Thành tiền</w:t>
            </w:r>
            <w:r w:rsidRPr="002B13B4">
              <w:rPr>
                <w:rFonts w:ascii="Times New Roman" w:hAnsi="Times New Roman"/>
                <w:b/>
                <w:bCs/>
                <w:sz w:val="24"/>
                <w:shd w:val="clear" w:color="auto" w:fill="FFFFFF"/>
                <w:vertAlign w:val="superscript"/>
              </w:rPr>
              <w:t>(6)</w:t>
            </w:r>
          </w:p>
          <w:p w:rsidR="00AB5551" w:rsidRPr="002B13B4" w:rsidRDefault="00AB5551" w:rsidP="00E7400D">
            <w:pPr>
              <w:rPr>
                <w:rFonts w:ascii="Times New Roman" w:hAnsi="Times New Roman"/>
                <w:sz w:val="24"/>
              </w:rPr>
            </w:pPr>
            <w:r w:rsidRPr="002B13B4">
              <w:rPr>
                <w:rFonts w:ascii="Times New Roman" w:hAnsi="Times New Roman"/>
                <w:b/>
                <w:bCs/>
                <w:sz w:val="24"/>
                <w:shd w:val="clear" w:color="auto" w:fill="FFFFFF"/>
              </w:rPr>
              <w:t>(VND)</w:t>
            </w:r>
          </w:p>
        </w:tc>
      </w:tr>
      <w:tr w:rsidR="00AB5551" w:rsidRPr="002B13B4" w:rsidTr="00E7400D">
        <w:trPr>
          <w:trHeight w:val="310"/>
        </w:trPr>
        <w:tc>
          <w:tcPr>
            <w:tcW w:w="568"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1</w:t>
            </w:r>
          </w:p>
        </w:tc>
        <w:tc>
          <w:tcPr>
            <w:tcW w:w="3894" w:type="dxa"/>
            <w:vAlign w:val="center"/>
          </w:tcPr>
          <w:p w:rsidR="00AB5551" w:rsidRPr="002B13B4" w:rsidRDefault="00AB5551" w:rsidP="00E7400D">
            <w:pPr>
              <w:jc w:val="left"/>
              <w:rPr>
                <w:rFonts w:ascii="Times New Roman" w:hAnsi="Times New Roman"/>
                <w:b/>
                <w:sz w:val="24"/>
              </w:rPr>
            </w:pPr>
            <w:r w:rsidRPr="002B13B4">
              <w:rPr>
                <w:rFonts w:ascii="Times New Roman" w:hAnsi="Times New Roman"/>
                <w:b/>
                <w:sz w:val="24"/>
              </w:rPr>
              <w:t>Bộ máy tính Server</w:t>
            </w:r>
          </w:p>
          <w:p w:rsidR="00AB5551" w:rsidRPr="002B13B4" w:rsidRDefault="00AB5551" w:rsidP="00E7400D">
            <w:pPr>
              <w:jc w:val="left"/>
              <w:rPr>
                <w:rFonts w:ascii="Times New Roman" w:hAnsi="Times New Roman"/>
                <w:sz w:val="24"/>
              </w:rPr>
            </w:pPr>
            <w:r w:rsidRPr="002B13B4">
              <w:rPr>
                <w:rFonts w:ascii="Times New Roman" w:hAnsi="Times New Roman"/>
                <w:sz w:val="24"/>
              </w:rPr>
              <w:t>Model: Intel S1200</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rPr>
              <w:t xml:space="preserve">Hãng sản xuất: </w:t>
            </w:r>
            <w:r w:rsidRPr="002B13B4">
              <w:rPr>
                <w:rFonts w:ascii="Times New Roman" w:hAnsi="Times New Roman"/>
                <w:sz w:val="24"/>
                <w:shd w:val="clear" w:color="auto" w:fill="FFFFFF"/>
              </w:rPr>
              <w:t xml:space="preserve">Intel  </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Xuất xứ: Trung Quốc</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Năm sản xuất: 2024</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Hàng mới 100%</w:t>
            </w:r>
          </w:p>
          <w:p w:rsidR="00AB5551" w:rsidRPr="002B13B4" w:rsidRDefault="00AB5551" w:rsidP="00E7400D">
            <w:pPr>
              <w:jc w:val="left"/>
              <w:rPr>
                <w:rFonts w:ascii="Times New Roman" w:hAnsi="Times New Roman"/>
                <w:i/>
                <w:sz w:val="24"/>
                <w:shd w:val="clear" w:color="auto" w:fill="FFFFFF"/>
              </w:rPr>
            </w:pPr>
            <w:r w:rsidRPr="002B13B4">
              <w:rPr>
                <w:rFonts w:ascii="Times New Roman" w:hAnsi="Times New Roman"/>
                <w:sz w:val="24"/>
                <w:shd w:val="clear" w:color="auto" w:fill="FFFFFF"/>
              </w:rPr>
              <w:t xml:space="preserve">Thông số kĩ thuật: </w:t>
            </w:r>
            <w:r w:rsidRPr="002B13B4">
              <w:rPr>
                <w:rFonts w:ascii="Times New Roman" w:hAnsi="Times New Roman"/>
                <w:i/>
                <w:sz w:val="24"/>
                <w:shd w:val="clear" w:color="auto" w:fill="FFFFFF"/>
              </w:rPr>
              <w:t xml:space="preserve">Main Intel S1200v5 , CPU Xeon E3 1225 v5, Ram ECC 16Gb, ổ cứng SSD Samsung 250Gb, ổ cứng lưu dữ liệu 2Tb, màn hình 24 inch 75-144hz, phím chuột USB, phần mềm Win server 2019 bản quyền. </w:t>
            </w:r>
          </w:p>
          <w:p w:rsidR="00AB5551" w:rsidRPr="002B13B4" w:rsidRDefault="00AB5551" w:rsidP="00E7400D">
            <w:pPr>
              <w:jc w:val="left"/>
              <w:rPr>
                <w:rFonts w:ascii="Times New Roman" w:hAnsi="Times New Roman"/>
                <w:i/>
                <w:sz w:val="24"/>
                <w:shd w:val="clear" w:color="auto" w:fill="FFFFFF"/>
              </w:rPr>
            </w:pPr>
            <w:r w:rsidRPr="002B13B4">
              <w:rPr>
                <w:rFonts w:ascii="Times New Roman" w:hAnsi="Times New Roman"/>
                <w:i/>
                <w:sz w:val="24"/>
                <w:shd w:val="clear" w:color="auto" w:fill="FFFFFF"/>
              </w:rPr>
              <w:t>Tích điện kèm theo.</w:t>
            </w:r>
          </w:p>
          <w:p w:rsidR="00AB5551" w:rsidRPr="002B13B4" w:rsidRDefault="00AB5551" w:rsidP="00E7400D">
            <w:pPr>
              <w:jc w:val="left"/>
              <w:rPr>
                <w:rFonts w:ascii="Times New Roman" w:hAnsi="Times New Roman"/>
                <w:b/>
                <w:sz w:val="24"/>
              </w:rPr>
            </w:pPr>
            <w:r w:rsidRPr="002B13B4">
              <w:rPr>
                <w:rFonts w:ascii="Times New Roman" w:hAnsi="Times New Roman"/>
                <w:i/>
                <w:sz w:val="24"/>
                <w:shd w:val="clear" w:color="auto" w:fill="FFFFFF"/>
              </w:rPr>
              <w:t>(Đã bao gồm phí vận chuyển, lắp đặt, thuế GTGT)</w:t>
            </w:r>
          </w:p>
        </w:tc>
        <w:tc>
          <w:tcPr>
            <w:tcW w:w="850"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Bộ</w:t>
            </w:r>
          </w:p>
        </w:tc>
        <w:tc>
          <w:tcPr>
            <w:tcW w:w="992"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01</w:t>
            </w:r>
          </w:p>
        </w:tc>
        <w:tc>
          <w:tcPr>
            <w:tcW w:w="1559" w:type="dxa"/>
            <w:vAlign w:val="center"/>
          </w:tcPr>
          <w:p w:rsidR="00AB5551" w:rsidRPr="002B13B4" w:rsidRDefault="00AB5551" w:rsidP="00E7400D">
            <w:pPr>
              <w:ind w:left="-27" w:firstLine="10"/>
              <w:rPr>
                <w:rFonts w:ascii="Times New Roman" w:hAnsi="Times New Roman"/>
                <w:sz w:val="24"/>
              </w:rPr>
            </w:pPr>
          </w:p>
        </w:tc>
        <w:tc>
          <w:tcPr>
            <w:tcW w:w="1559" w:type="dxa"/>
            <w:vAlign w:val="center"/>
          </w:tcPr>
          <w:p w:rsidR="00AB5551" w:rsidRPr="002B13B4" w:rsidRDefault="00AB5551" w:rsidP="00E7400D">
            <w:pPr>
              <w:ind w:left="-27" w:firstLine="10"/>
              <w:jc w:val="right"/>
              <w:rPr>
                <w:rFonts w:ascii="Times New Roman" w:hAnsi="Times New Roman"/>
                <w:sz w:val="24"/>
              </w:rPr>
            </w:pPr>
          </w:p>
        </w:tc>
      </w:tr>
      <w:tr w:rsidR="00AB5551" w:rsidRPr="002B13B4" w:rsidTr="00E7400D">
        <w:trPr>
          <w:trHeight w:val="310"/>
        </w:trPr>
        <w:tc>
          <w:tcPr>
            <w:tcW w:w="568"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2</w:t>
            </w:r>
          </w:p>
        </w:tc>
        <w:tc>
          <w:tcPr>
            <w:tcW w:w="3894" w:type="dxa"/>
            <w:vAlign w:val="center"/>
          </w:tcPr>
          <w:p w:rsidR="00AB5551" w:rsidRPr="002B13B4" w:rsidRDefault="00AB5551" w:rsidP="00E7400D">
            <w:pPr>
              <w:jc w:val="left"/>
              <w:rPr>
                <w:rFonts w:ascii="Times New Roman" w:hAnsi="Times New Roman"/>
                <w:b/>
                <w:sz w:val="24"/>
              </w:rPr>
            </w:pPr>
            <w:r w:rsidRPr="002B13B4">
              <w:rPr>
                <w:rFonts w:ascii="Times New Roman" w:hAnsi="Times New Roman"/>
                <w:b/>
                <w:sz w:val="24"/>
              </w:rPr>
              <w:t xml:space="preserve">Máy in Canon 2900 </w:t>
            </w:r>
          </w:p>
          <w:p w:rsidR="00AB5551" w:rsidRPr="002B13B4" w:rsidRDefault="00AB5551" w:rsidP="00E7400D">
            <w:pPr>
              <w:jc w:val="left"/>
              <w:rPr>
                <w:rFonts w:ascii="Times New Roman" w:hAnsi="Times New Roman"/>
                <w:sz w:val="24"/>
              </w:rPr>
            </w:pPr>
            <w:r w:rsidRPr="002B13B4">
              <w:rPr>
                <w:rFonts w:ascii="Times New Roman" w:hAnsi="Times New Roman"/>
                <w:sz w:val="24"/>
              </w:rPr>
              <w:t xml:space="preserve">Model: </w:t>
            </w:r>
            <w:r w:rsidRPr="002B13B4">
              <w:rPr>
                <w:rFonts w:ascii="Times New Roman" w:hAnsi="Times New Roman"/>
                <w:color w:val="222222"/>
                <w:sz w:val="24"/>
                <w:shd w:val="clear" w:color="auto" w:fill="FFFFFF"/>
              </w:rPr>
              <w:t>Laser Printer LBP2900</w:t>
            </w:r>
          </w:p>
          <w:p w:rsidR="00AB5551" w:rsidRPr="002B13B4" w:rsidRDefault="00AB5551" w:rsidP="00E7400D">
            <w:pPr>
              <w:jc w:val="left"/>
              <w:rPr>
                <w:rFonts w:ascii="Times New Roman" w:hAnsi="Times New Roman"/>
                <w:sz w:val="24"/>
              </w:rPr>
            </w:pPr>
            <w:r w:rsidRPr="002B13B4">
              <w:rPr>
                <w:rFonts w:ascii="Times New Roman" w:hAnsi="Times New Roman"/>
                <w:sz w:val="24"/>
              </w:rPr>
              <w:t xml:space="preserve">Hãng sản xuất: Canon </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Xuất xứ: Trung Quốc</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Năm sản xuất: 2024</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Hàng mới 100%</w:t>
            </w:r>
          </w:p>
          <w:p w:rsidR="00AB5551" w:rsidRPr="002B13B4" w:rsidRDefault="00AB5551" w:rsidP="00E7400D">
            <w:pPr>
              <w:jc w:val="left"/>
              <w:rPr>
                <w:rFonts w:ascii="Times New Roman" w:hAnsi="Times New Roman"/>
                <w:b/>
                <w:sz w:val="24"/>
              </w:rPr>
            </w:pPr>
            <w:r w:rsidRPr="002B13B4">
              <w:rPr>
                <w:rFonts w:ascii="Times New Roman" w:hAnsi="Times New Roman"/>
                <w:sz w:val="24"/>
                <w:shd w:val="clear" w:color="auto" w:fill="FFFFFF"/>
              </w:rPr>
              <w:t xml:space="preserve">Thông số kĩ thuật: </w:t>
            </w:r>
            <w:r w:rsidRPr="002B13B4">
              <w:rPr>
                <w:rFonts w:ascii="Times New Roman" w:hAnsi="Times New Roman"/>
                <w:bCs/>
                <w:i/>
                <w:sz w:val="24"/>
                <w:shd w:val="clear" w:color="auto" w:fill="FFFFFF"/>
              </w:rPr>
              <w:t>In laser - Đen trắng/ Khổ giấy: A4/ Kích thước (WxDxH): 37 cm x 21,7 cm x 25,1 cm. Trọng lượng: 5,7 kg / Tốc độ in: 12 ppm - B / W - A4.</w:t>
            </w:r>
          </w:p>
        </w:tc>
        <w:tc>
          <w:tcPr>
            <w:tcW w:w="850"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Cái</w:t>
            </w:r>
          </w:p>
        </w:tc>
        <w:tc>
          <w:tcPr>
            <w:tcW w:w="992"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02</w:t>
            </w:r>
          </w:p>
        </w:tc>
        <w:tc>
          <w:tcPr>
            <w:tcW w:w="1559" w:type="dxa"/>
            <w:vAlign w:val="center"/>
          </w:tcPr>
          <w:p w:rsidR="00AB5551" w:rsidRPr="002B13B4" w:rsidRDefault="00AB5551" w:rsidP="00E7400D">
            <w:pPr>
              <w:ind w:left="-27" w:firstLine="10"/>
              <w:rPr>
                <w:rFonts w:ascii="Times New Roman" w:hAnsi="Times New Roman"/>
                <w:sz w:val="24"/>
              </w:rPr>
            </w:pPr>
          </w:p>
        </w:tc>
        <w:tc>
          <w:tcPr>
            <w:tcW w:w="1559" w:type="dxa"/>
            <w:vAlign w:val="center"/>
          </w:tcPr>
          <w:p w:rsidR="00AB5551" w:rsidRPr="002B13B4" w:rsidRDefault="00AB5551" w:rsidP="00E7400D">
            <w:pPr>
              <w:ind w:left="-27" w:firstLine="10"/>
              <w:jc w:val="right"/>
              <w:rPr>
                <w:rFonts w:ascii="Times New Roman" w:hAnsi="Times New Roman"/>
                <w:sz w:val="24"/>
              </w:rPr>
            </w:pPr>
          </w:p>
        </w:tc>
      </w:tr>
      <w:tr w:rsidR="00AB5551" w:rsidRPr="002B13B4" w:rsidTr="00E7400D">
        <w:trPr>
          <w:trHeight w:val="310"/>
        </w:trPr>
        <w:tc>
          <w:tcPr>
            <w:tcW w:w="568"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3</w:t>
            </w:r>
          </w:p>
        </w:tc>
        <w:tc>
          <w:tcPr>
            <w:tcW w:w="3894" w:type="dxa"/>
            <w:vAlign w:val="center"/>
          </w:tcPr>
          <w:p w:rsidR="00AB5551" w:rsidRPr="002B13B4" w:rsidRDefault="00AB5551" w:rsidP="00E7400D">
            <w:pPr>
              <w:jc w:val="left"/>
              <w:rPr>
                <w:rFonts w:ascii="Times New Roman" w:hAnsi="Times New Roman"/>
                <w:b/>
                <w:sz w:val="24"/>
              </w:rPr>
            </w:pPr>
            <w:r w:rsidRPr="002B13B4">
              <w:rPr>
                <w:rFonts w:ascii="Times New Roman" w:hAnsi="Times New Roman"/>
                <w:b/>
                <w:sz w:val="24"/>
              </w:rPr>
              <w:t xml:space="preserve">Bộ máy tính ĐNA </w:t>
            </w:r>
          </w:p>
          <w:p w:rsidR="00AB5551" w:rsidRPr="002B13B4" w:rsidRDefault="00AB5551" w:rsidP="00E7400D">
            <w:pPr>
              <w:jc w:val="left"/>
              <w:rPr>
                <w:rFonts w:ascii="Times New Roman" w:hAnsi="Times New Roman"/>
                <w:sz w:val="24"/>
              </w:rPr>
            </w:pPr>
            <w:r w:rsidRPr="002B13B4">
              <w:rPr>
                <w:rFonts w:ascii="Times New Roman" w:hAnsi="Times New Roman"/>
                <w:sz w:val="24"/>
              </w:rPr>
              <w:t>Model: H110/G4</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rPr>
              <w:t xml:space="preserve">Hãng sản xuất: </w:t>
            </w:r>
            <w:r w:rsidRPr="002B13B4">
              <w:rPr>
                <w:rFonts w:ascii="Times New Roman" w:hAnsi="Times New Roman"/>
                <w:sz w:val="24"/>
                <w:shd w:val="clear" w:color="auto" w:fill="FFFFFF"/>
              </w:rPr>
              <w:t xml:space="preserve">GIGABYTE Technology </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Xuất xứ: Trung Quốc</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t>Năm sản xuất: 2024</w:t>
            </w:r>
          </w:p>
          <w:p w:rsidR="00AB5551" w:rsidRPr="002B13B4" w:rsidRDefault="00AB5551" w:rsidP="00E7400D">
            <w:pPr>
              <w:jc w:val="left"/>
              <w:rPr>
                <w:rFonts w:ascii="Times New Roman" w:hAnsi="Times New Roman"/>
                <w:sz w:val="24"/>
                <w:shd w:val="clear" w:color="auto" w:fill="FFFFFF"/>
              </w:rPr>
            </w:pPr>
            <w:r w:rsidRPr="002B13B4">
              <w:rPr>
                <w:rFonts w:ascii="Times New Roman" w:hAnsi="Times New Roman"/>
                <w:sz w:val="24"/>
                <w:shd w:val="clear" w:color="auto" w:fill="FFFFFF"/>
              </w:rPr>
              <w:lastRenderedPageBreak/>
              <w:t>Hàng mới 100%</w:t>
            </w:r>
          </w:p>
          <w:p w:rsidR="00AB5551" w:rsidRPr="002B13B4" w:rsidRDefault="00AB5551" w:rsidP="00E7400D">
            <w:pPr>
              <w:jc w:val="left"/>
              <w:rPr>
                <w:rFonts w:ascii="Times New Roman" w:hAnsi="Times New Roman"/>
                <w:i/>
                <w:sz w:val="24"/>
                <w:shd w:val="clear" w:color="auto" w:fill="FFFFFF"/>
              </w:rPr>
            </w:pPr>
            <w:r w:rsidRPr="002B13B4">
              <w:rPr>
                <w:rFonts w:ascii="Times New Roman" w:hAnsi="Times New Roman"/>
                <w:sz w:val="24"/>
                <w:shd w:val="clear" w:color="auto" w:fill="FFFFFF"/>
              </w:rPr>
              <w:t xml:space="preserve">Thông số kĩ thuật: </w:t>
            </w:r>
            <w:r w:rsidRPr="002B13B4">
              <w:rPr>
                <w:rFonts w:ascii="Times New Roman" w:hAnsi="Times New Roman"/>
                <w:i/>
                <w:sz w:val="24"/>
                <w:shd w:val="clear" w:color="auto" w:fill="FFFFFF"/>
              </w:rPr>
              <w:t>Main Giga H110, CPU Intel G4560, Ram D4/8Gb, ổ cứng SSD 128Gb M.2, ổ cứng lưu dữ liệu 1Tb, màn hình 24 inch 75-144hz, phím chuột USB, phần mềm Win 10 bản quyền.</w:t>
            </w:r>
          </w:p>
          <w:p w:rsidR="00AB5551" w:rsidRPr="002B13B4" w:rsidRDefault="00AB5551" w:rsidP="00E7400D">
            <w:pPr>
              <w:jc w:val="left"/>
              <w:rPr>
                <w:rFonts w:ascii="Times New Roman" w:hAnsi="Times New Roman"/>
                <w:b/>
                <w:sz w:val="24"/>
              </w:rPr>
            </w:pPr>
            <w:r w:rsidRPr="002B13B4">
              <w:rPr>
                <w:rFonts w:ascii="Times New Roman" w:hAnsi="Times New Roman"/>
                <w:i/>
                <w:sz w:val="24"/>
                <w:shd w:val="clear" w:color="auto" w:fill="FFFFFF"/>
              </w:rPr>
              <w:t>(Đã bao gồm phí vận chuyển, lắp đặt, thuế GTGT)</w:t>
            </w:r>
          </w:p>
        </w:tc>
        <w:tc>
          <w:tcPr>
            <w:tcW w:w="850"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lastRenderedPageBreak/>
              <w:t>Bộ</w:t>
            </w:r>
          </w:p>
        </w:tc>
        <w:tc>
          <w:tcPr>
            <w:tcW w:w="992"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01</w:t>
            </w:r>
          </w:p>
        </w:tc>
        <w:tc>
          <w:tcPr>
            <w:tcW w:w="1559" w:type="dxa"/>
            <w:vAlign w:val="center"/>
          </w:tcPr>
          <w:p w:rsidR="00AB5551" w:rsidRPr="002B13B4" w:rsidRDefault="00AB5551" w:rsidP="00E7400D">
            <w:pPr>
              <w:ind w:left="-27" w:firstLine="10"/>
              <w:rPr>
                <w:rFonts w:ascii="Times New Roman" w:hAnsi="Times New Roman"/>
                <w:sz w:val="24"/>
              </w:rPr>
            </w:pPr>
          </w:p>
        </w:tc>
        <w:tc>
          <w:tcPr>
            <w:tcW w:w="1559" w:type="dxa"/>
            <w:vAlign w:val="center"/>
          </w:tcPr>
          <w:p w:rsidR="00AB5551" w:rsidRPr="002B13B4" w:rsidRDefault="00AB5551" w:rsidP="00E7400D">
            <w:pPr>
              <w:ind w:left="-27" w:firstLine="10"/>
              <w:jc w:val="right"/>
              <w:rPr>
                <w:rFonts w:ascii="Times New Roman" w:hAnsi="Times New Roman"/>
                <w:sz w:val="24"/>
              </w:rPr>
            </w:pPr>
          </w:p>
        </w:tc>
      </w:tr>
      <w:tr w:rsidR="00AB5551" w:rsidRPr="002B13B4" w:rsidTr="00E7400D">
        <w:trPr>
          <w:trHeight w:val="310"/>
        </w:trPr>
        <w:tc>
          <w:tcPr>
            <w:tcW w:w="568"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lastRenderedPageBreak/>
              <w:t>4</w:t>
            </w:r>
          </w:p>
        </w:tc>
        <w:tc>
          <w:tcPr>
            <w:tcW w:w="3894" w:type="dxa"/>
            <w:vAlign w:val="center"/>
          </w:tcPr>
          <w:p w:rsidR="00AB5551" w:rsidRPr="002B13B4" w:rsidRDefault="00AB5551" w:rsidP="00E7400D">
            <w:pPr>
              <w:jc w:val="left"/>
              <w:rPr>
                <w:rFonts w:ascii="Times New Roman" w:hAnsi="Times New Roman"/>
                <w:b/>
                <w:sz w:val="24"/>
              </w:rPr>
            </w:pPr>
            <w:r w:rsidRPr="002B13B4">
              <w:rPr>
                <w:rFonts w:ascii="Times New Roman" w:hAnsi="Times New Roman"/>
                <w:b/>
                <w:sz w:val="24"/>
              </w:rPr>
              <w:t>Màn hình 22 inch</w:t>
            </w:r>
          </w:p>
          <w:p w:rsidR="00AB5551" w:rsidRPr="002B13B4" w:rsidRDefault="00AB5551" w:rsidP="00E7400D">
            <w:pPr>
              <w:shd w:val="clear" w:color="auto" w:fill="FFFFFF"/>
              <w:jc w:val="left"/>
              <w:textAlignment w:val="baseline"/>
              <w:rPr>
                <w:rFonts w:ascii="Times New Roman" w:hAnsi="Times New Roman"/>
                <w:sz w:val="24"/>
                <w:shd w:val="clear" w:color="auto" w:fill="FFFFFF"/>
              </w:rPr>
            </w:pPr>
            <w:r w:rsidRPr="002B13B4">
              <w:rPr>
                <w:rFonts w:ascii="Times New Roman" w:hAnsi="Times New Roman"/>
                <w:sz w:val="24"/>
              </w:rPr>
              <w:t xml:space="preserve">Model: </w:t>
            </w:r>
            <w:r w:rsidRPr="002B13B4">
              <w:rPr>
                <w:rFonts w:ascii="Times New Roman" w:hAnsi="Times New Roman"/>
                <w:sz w:val="24"/>
                <w:shd w:val="clear" w:color="auto" w:fill="FFFFFF"/>
              </w:rPr>
              <w:t>DHI-LM22 75hz</w:t>
            </w:r>
          </w:p>
          <w:p w:rsidR="00AB5551" w:rsidRPr="002B13B4" w:rsidRDefault="00AB5551" w:rsidP="00E7400D">
            <w:pPr>
              <w:shd w:val="clear" w:color="auto" w:fill="FFFFFF"/>
              <w:jc w:val="left"/>
              <w:textAlignment w:val="baseline"/>
              <w:rPr>
                <w:rFonts w:ascii="Times New Roman" w:hAnsi="Times New Roman"/>
                <w:sz w:val="24"/>
                <w:shd w:val="clear" w:color="auto" w:fill="FFFFFF"/>
              </w:rPr>
            </w:pPr>
            <w:r w:rsidRPr="002B13B4">
              <w:rPr>
                <w:rFonts w:ascii="Times New Roman" w:hAnsi="Times New Roman"/>
                <w:sz w:val="24"/>
              </w:rPr>
              <w:t>Hãng: Dahua</w:t>
            </w:r>
          </w:p>
          <w:p w:rsidR="00AB5551" w:rsidRPr="002B13B4" w:rsidRDefault="00AB5551" w:rsidP="00E7400D">
            <w:pPr>
              <w:shd w:val="clear" w:color="auto" w:fill="FFFFFF"/>
              <w:jc w:val="left"/>
              <w:textAlignment w:val="baseline"/>
              <w:rPr>
                <w:rFonts w:ascii="Times New Roman" w:hAnsi="Times New Roman"/>
                <w:sz w:val="24"/>
              </w:rPr>
            </w:pPr>
            <w:r w:rsidRPr="002B13B4">
              <w:rPr>
                <w:rFonts w:ascii="Times New Roman" w:hAnsi="Times New Roman"/>
                <w:sz w:val="24"/>
              </w:rPr>
              <w:t>Xuất xứ: Trung Quốc</w:t>
            </w:r>
          </w:p>
          <w:p w:rsidR="00AB5551" w:rsidRPr="002B13B4" w:rsidRDefault="00AB5551" w:rsidP="00E7400D">
            <w:pPr>
              <w:shd w:val="clear" w:color="auto" w:fill="FFFFFF"/>
              <w:jc w:val="left"/>
              <w:textAlignment w:val="baseline"/>
              <w:rPr>
                <w:rFonts w:ascii="Times New Roman" w:hAnsi="Times New Roman"/>
                <w:sz w:val="24"/>
              </w:rPr>
            </w:pPr>
            <w:r w:rsidRPr="002B13B4">
              <w:rPr>
                <w:rFonts w:ascii="Times New Roman" w:hAnsi="Times New Roman"/>
                <w:sz w:val="24"/>
              </w:rPr>
              <w:t xml:space="preserve">Hàng mới 100% </w:t>
            </w:r>
          </w:p>
          <w:p w:rsidR="00AB5551" w:rsidRPr="002B13B4" w:rsidRDefault="00AB5551" w:rsidP="00E7400D">
            <w:pPr>
              <w:jc w:val="left"/>
              <w:rPr>
                <w:rFonts w:ascii="Times New Roman" w:hAnsi="Times New Roman"/>
                <w:sz w:val="24"/>
              </w:rPr>
            </w:pPr>
            <w:r w:rsidRPr="002B13B4">
              <w:rPr>
                <w:rFonts w:ascii="Times New Roman" w:hAnsi="Times New Roman"/>
                <w:sz w:val="24"/>
              </w:rPr>
              <w:t>Năm SX: 2024</w:t>
            </w:r>
          </w:p>
          <w:p w:rsidR="00AB5551" w:rsidRPr="002B13B4" w:rsidRDefault="00AB5551" w:rsidP="00E7400D">
            <w:pPr>
              <w:jc w:val="left"/>
              <w:rPr>
                <w:rFonts w:ascii="Times New Roman" w:hAnsi="Times New Roman"/>
                <w:b/>
                <w:sz w:val="24"/>
              </w:rPr>
            </w:pPr>
            <w:r w:rsidRPr="002B13B4">
              <w:rPr>
                <w:rFonts w:ascii="Times New Roman" w:hAnsi="Times New Roman"/>
                <w:i/>
                <w:sz w:val="24"/>
                <w:shd w:val="clear" w:color="auto" w:fill="FFFFFF"/>
              </w:rPr>
              <w:t>(Đã bao gồm phí vận chuyển, lắp đặt, thuế GTGT)</w:t>
            </w:r>
          </w:p>
        </w:tc>
        <w:tc>
          <w:tcPr>
            <w:tcW w:w="850"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Cái</w:t>
            </w:r>
          </w:p>
        </w:tc>
        <w:tc>
          <w:tcPr>
            <w:tcW w:w="992" w:type="dxa"/>
            <w:vAlign w:val="center"/>
          </w:tcPr>
          <w:p w:rsidR="00AB5551" w:rsidRPr="002B13B4" w:rsidRDefault="00AB5551" w:rsidP="00E7400D">
            <w:pPr>
              <w:rPr>
                <w:rFonts w:ascii="Times New Roman" w:hAnsi="Times New Roman"/>
                <w:sz w:val="24"/>
              </w:rPr>
            </w:pPr>
            <w:r w:rsidRPr="002B13B4">
              <w:rPr>
                <w:rFonts w:ascii="Times New Roman" w:hAnsi="Times New Roman"/>
                <w:sz w:val="24"/>
              </w:rPr>
              <w:t>01</w:t>
            </w:r>
          </w:p>
        </w:tc>
        <w:tc>
          <w:tcPr>
            <w:tcW w:w="1559" w:type="dxa"/>
            <w:vAlign w:val="center"/>
          </w:tcPr>
          <w:p w:rsidR="00AB5551" w:rsidRPr="002B13B4" w:rsidRDefault="00AB5551" w:rsidP="00E7400D">
            <w:pPr>
              <w:ind w:left="-27" w:firstLine="10"/>
              <w:rPr>
                <w:rFonts w:ascii="Times New Roman" w:hAnsi="Times New Roman"/>
                <w:sz w:val="24"/>
              </w:rPr>
            </w:pPr>
          </w:p>
        </w:tc>
        <w:tc>
          <w:tcPr>
            <w:tcW w:w="1559" w:type="dxa"/>
            <w:vAlign w:val="center"/>
          </w:tcPr>
          <w:p w:rsidR="00AB5551" w:rsidRPr="002B13B4" w:rsidRDefault="00AB5551" w:rsidP="00E7400D">
            <w:pPr>
              <w:ind w:left="-27" w:firstLine="10"/>
              <w:jc w:val="right"/>
              <w:rPr>
                <w:rFonts w:ascii="Times New Roman" w:hAnsi="Times New Roman"/>
                <w:sz w:val="24"/>
              </w:rPr>
            </w:pPr>
          </w:p>
        </w:tc>
      </w:tr>
      <w:tr w:rsidR="00AB5551" w:rsidRPr="002B13B4" w:rsidTr="00E7400D">
        <w:trPr>
          <w:trHeight w:val="70"/>
        </w:trPr>
        <w:tc>
          <w:tcPr>
            <w:tcW w:w="7863" w:type="dxa"/>
            <w:gridSpan w:val="5"/>
          </w:tcPr>
          <w:p w:rsidR="00AB5551" w:rsidRPr="002B13B4" w:rsidRDefault="00AB5551" w:rsidP="00E7400D">
            <w:pPr>
              <w:jc w:val="left"/>
              <w:rPr>
                <w:rFonts w:ascii="Times New Roman" w:hAnsi="Times New Roman"/>
                <w:b/>
                <w:sz w:val="24"/>
                <w:lang w:val="nl-NL"/>
              </w:rPr>
            </w:pPr>
            <w:r w:rsidRPr="002B13B4">
              <w:rPr>
                <w:rFonts w:ascii="Times New Roman" w:hAnsi="Times New Roman"/>
                <w:b/>
                <w:sz w:val="24"/>
                <w:lang w:val="nl-NL"/>
              </w:rPr>
              <w:t>Tổng</w:t>
            </w:r>
          </w:p>
        </w:tc>
        <w:tc>
          <w:tcPr>
            <w:tcW w:w="1559" w:type="dxa"/>
            <w:vAlign w:val="center"/>
          </w:tcPr>
          <w:p w:rsidR="00AB5551" w:rsidRPr="002B13B4" w:rsidRDefault="00AB5551" w:rsidP="00E7400D">
            <w:pPr>
              <w:ind w:left="-27" w:firstLine="10"/>
              <w:jc w:val="right"/>
              <w:rPr>
                <w:rFonts w:ascii="Times New Roman" w:hAnsi="Times New Roman"/>
                <w:b/>
                <w:sz w:val="24"/>
              </w:rPr>
            </w:pPr>
          </w:p>
        </w:tc>
      </w:tr>
    </w:tbl>
    <w:p w:rsidR="00AB5551" w:rsidRDefault="00AB5551" w:rsidP="00AB5551">
      <w:pPr>
        <w:pStyle w:val="Tablecaption0"/>
        <w:shd w:val="clear" w:color="auto" w:fill="auto"/>
        <w:spacing w:after="120" w:line="240" w:lineRule="auto"/>
        <w:jc w:val="both"/>
        <w:rPr>
          <w:rStyle w:val="Tablecaption"/>
          <w:i/>
          <w:iCs/>
          <w:sz w:val="24"/>
          <w:szCs w:val="24"/>
        </w:rPr>
      </w:pPr>
    </w:p>
    <w:p w:rsidR="00AB5551" w:rsidRPr="00B027EA" w:rsidRDefault="00AB5551" w:rsidP="00AB5551">
      <w:pPr>
        <w:pStyle w:val="Tablecaption0"/>
        <w:shd w:val="clear" w:color="auto" w:fill="auto"/>
        <w:spacing w:after="120" w:line="240" w:lineRule="auto"/>
        <w:jc w:val="both"/>
        <w:rPr>
          <w:rStyle w:val="Tablecaption"/>
          <w:i/>
          <w:iCs/>
          <w:sz w:val="24"/>
          <w:szCs w:val="24"/>
        </w:rPr>
      </w:pPr>
      <w:r w:rsidRPr="00B027EA">
        <w:rPr>
          <w:rStyle w:val="Tablecaption"/>
          <w:i/>
          <w:iCs/>
          <w:sz w:val="24"/>
          <w:szCs w:val="24"/>
        </w:rPr>
        <w:t xml:space="preserve">(Gửi kèm </w:t>
      </w:r>
      <w:proofErr w:type="gramStart"/>
      <w:r w:rsidRPr="00B027EA">
        <w:rPr>
          <w:rStyle w:val="Tablecaption"/>
          <w:i/>
          <w:iCs/>
          <w:sz w:val="24"/>
          <w:szCs w:val="24"/>
        </w:rPr>
        <w:t>theo</w:t>
      </w:r>
      <w:proofErr w:type="gramEnd"/>
      <w:r w:rsidRPr="00B027EA">
        <w:rPr>
          <w:rStyle w:val="Tablecaption"/>
          <w:i/>
          <w:iCs/>
          <w:sz w:val="24"/>
          <w:szCs w:val="24"/>
        </w:rPr>
        <w:t xml:space="preserve"> các tài liệu chứng minh về tính năng, thông số kỹ thuật và các tài liệu liên quan của hàng hóa)</w:t>
      </w:r>
    </w:p>
    <w:p w:rsidR="00AB5551" w:rsidRPr="00B027EA" w:rsidRDefault="00AB5551" w:rsidP="00AB5551">
      <w:pPr>
        <w:pStyle w:val="BodyText"/>
        <w:shd w:val="clear" w:color="auto" w:fill="auto"/>
        <w:tabs>
          <w:tab w:val="left" w:pos="1122"/>
        </w:tabs>
        <w:spacing w:after="120" w:line="240" w:lineRule="auto"/>
        <w:ind w:firstLine="720"/>
        <w:jc w:val="both"/>
        <w:rPr>
          <w:sz w:val="24"/>
          <w:szCs w:val="24"/>
        </w:rPr>
      </w:pPr>
      <w:r w:rsidRPr="00B027EA">
        <w:rPr>
          <w:rStyle w:val="BodyTextChar1"/>
          <w:sz w:val="24"/>
          <w:szCs w:val="24"/>
          <w:lang w:eastAsia="vi-VN"/>
        </w:rPr>
        <w:t xml:space="preserve">2. Báo giá này có hiệu lực trong vòng: .... ngày, kể từ ngày </w:t>
      </w:r>
      <w:r>
        <w:rPr>
          <w:rStyle w:val="BodyTextChar1"/>
          <w:sz w:val="24"/>
          <w:szCs w:val="24"/>
          <w:lang w:eastAsia="vi-VN"/>
        </w:rPr>
        <w:t>24</w:t>
      </w:r>
      <w:r w:rsidRPr="00B027EA">
        <w:rPr>
          <w:rStyle w:val="BodyTextChar1"/>
          <w:sz w:val="24"/>
          <w:szCs w:val="24"/>
          <w:lang w:eastAsia="vi-VN"/>
        </w:rPr>
        <w:t xml:space="preserve"> tháng </w:t>
      </w:r>
      <w:r>
        <w:rPr>
          <w:rStyle w:val="BodyTextChar1"/>
          <w:sz w:val="24"/>
          <w:szCs w:val="24"/>
          <w:lang w:eastAsia="vi-VN"/>
        </w:rPr>
        <w:t>10</w:t>
      </w:r>
      <w:r w:rsidRPr="00B027EA">
        <w:rPr>
          <w:rStyle w:val="BodyTextChar1"/>
          <w:sz w:val="24"/>
          <w:szCs w:val="24"/>
          <w:lang w:eastAsia="vi-VN"/>
        </w:rPr>
        <w:t xml:space="preserve"> năm 2024 </w:t>
      </w:r>
      <w:r w:rsidRPr="00B027EA">
        <w:rPr>
          <w:rStyle w:val="BodyTextChar1"/>
          <w:i/>
          <w:iCs/>
          <w:sz w:val="24"/>
          <w:szCs w:val="24"/>
          <w:lang w:eastAsia="vi-VN"/>
        </w:rPr>
        <w:t>[ghi cụ thể số ngày nhưng không nhỏ hơn 90 ngày],</w:t>
      </w:r>
      <w:r w:rsidRPr="00B027EA">
        <w:rPr>
          <w:rStyle w:val="BodyTextChar1"/>
          <w:sz w:val="24"/>
          <w:szCs w:val="24"/>
          <w:lang w:eastAsia="vi-VN"/>
        </w:rPr>
        <w:t xml:space="preserve"> </w:t>
      </w:r>
      <w:r w:rsidRPr="00B027EA">
        <w:rPr>
          <w:rStyle w:val="BodyTextChar1"/>
          <w:i/>
          <w:iCs/>
          <w:sz w:val="24"/>
          <w:szCs w:val="24"/>
          <w:lang w:eastAsia="vi-VN"/>
        </w:rPr>
        <w:t>[ghi ngày ....tháng...năm... kết thúc nhận báo giá phù hợp với thông tin tại khoản 4 Mục I - Yêu cầu báo giá].</w:t>
      </w:r>
    </w:p>
    <w:p w:rsidR="00AB5551" w:rsidRPr="00B027EA" w:rsidRDefault="00AB5551" w:rsidP="00AB5551">
      <w:pPr>
        <w:pStyle w:val="BodyText"/>
        <w:shd w:val="clear" w:color="auto" w:fill="auto"/>
        <w:tabs>
          <w:tab w:val="left" w:pos="1118"/>
        </w:tabs>
        <w:spacing w:after="120" w:line="240" w:lineRule="auto"/>
        <w:ind w:firstLine="720"/>
        <w:jc w:val="both"/>
        <w:rPr>
          <w:sz w:val="24"/>
          <w:szCs w:val="24"/>
        </w:rPr>
      </w:pPr>
      <w:r w:rsidRPr="00B027EA">
        <w:rPr>
          <w:rStyle w:val="BodyTextChar1"/>
          <w:sz w:val="24"/>
          <w:szCs w:val="24"/>
          <w:lang w:eastAsia="vi-VN"/>
        </w:rPr>
        <w:t>3. Chúng tôi cam kết:</w:t>
      </w:r>
    </w:p>
    <w:p w:rsidR="00AB5551" w:rsidRPr="00B027EA" w:rsidRDefault="00AB5551" w:rsidP="00AB5551">
      <w:pPr>
        <w:pStyle w:val="BodyText"/>
        <w:shd w:val="clear" w:color="auto" w:fill="auto"/>
        <w:tabs>
          <w:tab w:val="left" w:pos="1018"/>
        </w:tabs>
        <w:spacing w:after="120" w:line="240" w:lineRule="auto"/>
        <w:ind w:firstLine="720"/>
        <w:jc w:val="both"/>
        <w:rPr>
          <w:sz w:val="24"/>
          <w:szCs w:val="24"/>
        </w:rPr>
      </w:pPr>
      <w:r w:rsidRPr="00B027EA">
        <w:rPr>
          <w:rStyle w:val="BodyTextChar1"/>
          <w:sz w:val="24"/>
          <w:szCs w:val="24"/>
          <w:lang w:eastAsia="vi-VN"/>
        </w:rPr>
        <w:t xml:space="preserve">- Không đang trong quá trình thực hiện thủ tục giải thể hoặc bị </w:t>
      </w:r>
      <w:proofErr w:type="gramStart"/>
      <w:r w:rsidRPr="00B027EA">
        <w:rPr>
          <w:rStyle w:val="BodyTextChar1"/>
          <w:sz w:val="24"/>
          <w:szCs w:val="24"/>
          <w:lang w:eastAsia="vi-VN"/>
        </w:rPr>
        <w:t>thu</w:t>
      </w:r>
      <w:proofErr w:type="gramEnd"/>
      <w:r w:rsidRPr="00B027EA">
        <w:rPr>
          <w:rStyle w:val="BodyTextChar1"/>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AB5551" w:rsidRPr="00B027EA" w:rsidRDefault="00AB5551" w:rsidP="00AB5551">
      <w:pPr>
        <w:pStyle w:val="BodyText"/>
        <w:shd w:val="clear" w:color="auto" w:fill="auto"/>
        <w:tabs>
          <w:tab w:val="left" w:pos="1018"/>
        </w:tabs>
        <w:spacing w:after="120" w:line="240" w:lineRule="auto"/>
        <w:ind w:firstLine="720"/>
        <w:jc w:val="both"/>
        <w:rPr>
          <w:sz w:val="24"/>
          <w:szCs w:val="24"/>
        </w:rPr>
      </w:pPr>
      <w:r w:rsidRPr="00B027EA">
        <w:rPr>
          <w:rStyle w:val="BodyTextChar1"/>
          <w:sz w:val="24"/>
          <w:szCs w:val="24"/>
          <w:lang w:eastAsia="vi-VN"/>
        </w:rPr>
        <w:t xml:space="preserve">- Giá trị của các hàng hóa nêu trong báo giá là phù hợp, không </w:t>
      </w:r>
      <w:proofErr w:type="gramStart"/>
      <w:r w:rsidRPr="00B027EA">
        <w:rPr>
          <w:rStyle w:val="BodyTextChar1"/>
          <w:sz w:val="24"/>
          <w:szCs w:val="24"/>
          <w:lang w:eastAsia="vi-VN"/>
        </w:rPr>
        <w:t>vi</w:t>
      </w:r>
      <w:proofErr w:type="gramEnd"/>
      <w:r w:rsidRPr="00B027EA">
        <w:rPr>
          <w:rStyle w:val="BodyTextChar1"/>
          <w:sz w:val="24"/>
          <w:szCs w:val="24"/>
          <w:lang w:eastAsia="vi-VN"/>
        </w:rPr>
        <w:t xml:space="preserve"> phạm quy định của pháp luật về cạnh tranh, bán phá giá.</w:t>
      </w:r>
    </w:p>
    <w:p w:rsidR="00AB5551" w:rsidRPr="00B027EA" w:rsidRDefault="00AB5551" w:rsidP="00AB5551">
      <w:pPr>
        <w:pStyle w:val="BodyText"/>
        <w:shd w:val="clear" w:color="auto" w:fill="auto"/>
        <w:tabs>
          <w:tab w:val="left" w:pos="1018"/>
        </w:tabs>
        <w:spacing w:after="120" w:line="240" w:lineRule="auto"/>
        <w:ind w:firstLine="720"/>
        <w:jc w:val="both"/>
        <w:rPr>
          <w:sz w:val="24"/>
          <w:szCs w:val="24"/>
        </w:rPr>
      </w:pPr>
      <w:r w:rsidRPr="00B027EA">
        <w:rPr>
          <w:rStyle w:val="BodyTextChar1"/>
          <w:sz w:val="24"/>
          <w:szCs w:val="24"/>
          <w:lang w:eastAsia="vi-VN"/>
        </w:rPr>
        <w:t>- Những thông tin nêu trong báo giá là trung thực.</w:t>
      </w:r>
    </w:p>
    <w:p w:rsidR="00AB5551" w:rsidRPr="00B027EA" w:rsidRDefault="00AB5551" w:rsidP="00AB5551">
      <w:pPr>
        <w:ind w:left="2880" w:firstLine="720"/>
        <w:rPr>
          <w:rFonts w:ascii="Times New Roman" w:hAnsi="Times New Roman" w:cs="Times New Roman"/>
          <w:color w:val="auto"/>
          <w:sz w:val="24"/>
        </w:rPr>
      </w:pPr>
      <w:r w:rsidRPr="00B027EA">
        <w:rPr>
          <w:rStyle w:val="BodyTextChar1"/>
          <w:color w:val="auto"/>
          <w:sz w:val="24"/>
          <w:szCs w:val="24"/>
          <w:lang w:val="en-US"/>
        </w:rPr>
        <w:t>….</w:t>
      </w:r>
      <w:r w:rsidRPr="00B027EA">
        <w:rPr>
          <w:rStyle w:val="BodyTextChar1"/>
          <w:color w:val="auto"/>
          <w:sz w:val="24"/>
          <w:szCs w:val="24"/>
        </w:rPr>
        <w:t>, ngày.... tháng....năm....</w:t>
      </w:r>
    </w:p>
    <w:p w:rsidR="00AB5551" w:rsidRPr="00B027EA" w:rsidRDefault="00AB5551" w:rsidP="00AB5551">
      <w:pPr>
        <w:ind w:left="1440" w:firstLine="720"/>
        <w:rPr>
          <w:rFonts w:ascii="Times New Roman" w:hAnsi="Times New Roman" w:cs="Times New Roman"/>
          <w:i/>
          <w:iCs/>
          <w:color w:val="auto"/>
          <w:sz w:val="24"/>
        </w:rPr>
      </w:pPr>
      <w:r w:rsidRPr="00B027EA">
        <w:rPr>
          <w:rStyle w:val="BodyTextChar1"/>
          <w:b/>
          <w:bCs/>
          <w:i w:val="0"/>
          <w:iCs w:val="0"/>
          <w:color w:val="auto"/>
          <w:sz w:val="24"/>
          <w:szCs w:val="24"/>
        </w:rPr>
        <w:t>Đại diện hợp pháp của hãng sản xuất, nhà cung cấp</w:t>
      </w:r>
      <w:r w:rsidRPr="00B027EA">
        <w:rPr>
          <w:rStyle w:val="BodyTextChar1"/>
          <w:b/>
          <w:bCs/>
          <w:i w:val="0"/>
          <w:iCs w:val="0"/>
          <w:color w:val="auto"/>
          <w:sz w:val="24"/>
          <w:szCs w:val="24"/>
          <w:vertAlign w:val="superscript"/>
        </w:rPr>
        <w:t>(</w:t>
      </w:r>
      <w:r w:rsidRPr="00B027EA">
        <w:rPr>
          <w:rStyle w:val="BodyTextChar1"/>
          <w:b/>
          <w:bCs/>
          <w:i w:val="0"/>
          <w:iCs w:val="0"/>
          <w:color w:val="auto"/>
          <w:sz w:val="24"/>
          <w:szCs w:val="24"/>
          <w:vertAlign w:val="superscript"/>
          <w:lang w:val="en-US"/>
        </w:rPr>
        <w:t>7</w:t>
      </w:r>
      <w:r w:rsidRPr="00B027EA">
        <w:rPr>
          <w:rStyle w:val="BodyTextChar1"/>
          <w:b/>
          <w:bCs/>
          <w:i w:val="0"/>
          <w:iCs w:val="0"/>
          <w:color w:val="auto"/>
          <w:sz w:val="24"/>
          <w:szCs w:val="24"/>
          <w:vertAlign w:val="superscript"/>
        </w:rPr>
        <w:t>)</w:t>
      </w:r>
    </w:p>
    <w:p w:rsidR="00AB5551" w:rsidRPr="00B027EA" w:rsidRDefault="00AB5551" w:rsidP="00AB5551">
      <w:pPr>
        <w:ind w:left="1440" w:firstLine="720"/>
        <w:rPr>
          <w:rStyle w:val="BodyTextChar1"/>
          <w:i w:val="0"/>
          <w:iCs w:val="0"/>
          <w:color w:val="auto"/>
          <w:sz w:val="24"/>
          <w:szCs w:val="24"/>
        </w:rPr>
      </w:pPr>
      <w:r w:rsidRPr="00B027EA">
        <w:rPr>
          <w:rStyle w:val="BodyTextChar1"/>
          <w:i w:val="0"/>
          <w:iCs w:val="0"/>
          <w:color w:val="auto"/>
          <w:sz w:val="24"/>
          <w:szCs w:val="24"/>
        </w:rPr>
        <w:t>(Ký tên, đóng d</w:t>
      </w:r>
      <w:r w:rsidRPr="00B027EA">
        <w:rPr>
          <w:rStyle w:val="BodyTextChar1"/>
          <w:i w:val="0"/>
          <w:iCs w:val="0"/>
          <w:color w:val="auto"/>
          <w:sz w:val="24"/>
          <w:szCs w:val="24"/>
          <w:lang w:val="en-US"/>
        </w:rPr>
        <w:t>ấ</w:t>
      </w:r>
      <w:r w:rsidRPr="00B027EA">
        <w:rPr>
          <w:rStyle w:val="BodyTextChar1"/>
          <w:i w:val="0"/>
          <w:iCs w:val="0"/>
          <w:color w:val="auto"/>
          <w:sz w:val="24"/>
          <w:szCs w:val="24"/>
        </w:rPr>
        <w:t>u (n</w:t>
      </w:r>
      <w:r w:rsidRPr="00B027EA">
        <w:rPr>
          <w:rStyle w:val="BodyTextChar1"/>
          <w:i w:val="0"/>
          <w:iCs w:val="0"/>
          <w:color w:val="auto"/>
          <w:sz w:val="24"/>
          <w:szCs w:val="24"/>
          <w:lang w:val="en-US"/>
        </w:rPr>
        <w:t>ế</w:t>
      </w:r>
      <w:r w:rsidRPr="00B027EA">
        <w:rPr>
          <w:rStyle w:val="BodyTextChar1"/>
          <w:i w:val="0"/>
          <w:iCs w:val="0"/>
          <w:color w:val="auto"/>
          <w:sz w:val="24"/>
          <w:szCs w:val="24"/>
        </w:rPr>
        <w:t>u có))</w:t>
      </w:r>
    </w:p>
    <w:p w:rsidR="00AB5551" w:rsidRDefault="00AB5551" w:rsidP="00AB5551">
      <w:pPr>
        <w:ind w:left="1440" w:firstLine="720"/>
        <w:rPr>
          <w:rStyle w:val="BodyTextChar1"/>
          <w:i w:val="0"/>
          <w:iCs w:val="0"/>
          <w:color w:val="auto"/>
          <w:sz w:val="28"/>
          <w:szCs w:val="28"/>
        </w:rPr>
      </w:pPr>
    </w:p>
    <w:p w:rsidR="00AB5551" w:rsidRPr="00AA17F8" w:rsidRDefault="00AB5551" w:rsidP="00AB5551">
      <w:pPr>
        <w:pStyle w:val="Heading20"/>
        <w:keepNext/>
        <w:keepLines/>
        <w:shd w:val="clear" w:color="auto" w:fill="auto"/>
        <w:spacing w:after="120" w:line="240" w:lineRule="auto"/>
        <w:ind w:firstLine="720"/>
        <w:jc w:val="both"/>
        <w:rPr>
          <w:sz w:val="20"/>
          <w:szCs w:val="20"/>
        </w:rPr>
      </w:pPr>
      <w:bookmarkStart w:id="2" w:name="bookmark10"/>
      <w:bookmarkStart w:id="3" w:name="bookmark11"/>
      <w:r w:rsidRPr="00AA17F8">
        <w:rPr>
          <w:rStyle w:val="Heading2"/>
          <w:sz w:val="20"/>
          <w:szCs w:val="20"/>
          <w:lang w:eastAsia="vi-VN"/>
        </w:rPr>
        <w:t>Ghi chú:</w:t>
      </w:r>
      <w:bookmarkEnd w:id="2"/>
      <w:bookmarkEnd w:id="3"/>
    </w:p>
    <w:p w:rsidR="00AB5551" w:rsidRPr="00AA17F8" w:rsidRDefault="00AB5551" w:rsidP="00AB5551">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(1) Hãng sản xuất, nhà cung cấp điền đầy đủ các thông tin để báo giá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yêu cầu tại ghi chú 12.</w:t>
      </w:r>
    </w:p>
    <w:p w:rsidR="00AB5551" w:rsidRPr="00AA17F8" w:rsidRDefault="00AB5551" w:rsidP="00AB5551">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(2) Hãng sản xuất, nhà cung cấp ghi tên hàng hóa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ghi tại cột “Danh mục hàng hóa” trong Yêu cầu báo giá.</w:t>
      </w:r>
    </w:p>
    <w:p w:rsidR="00AB5551" w:rsidRPr="00AA17F8" w:rsidRDefault="00AB5551" w:rsidP="00AB5551">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(3) Hãng sản xuất, nhà cung cấp ghi cụ thể tên gọi, ký hiệu, mã hiệu, hãng sản xuất của hàng hóa tương ứng với hàng hóa ghi tại cột “Danh mục hàng hóa”.</w:t>
      </w:r>
    </w:p>
    <w:p w:rsidR="00AB5551" w:rsidRPr="00AA17F8" w:rsidRDefault="00AB5551" w:rsidP="00AB5551">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 xml:space="preserve"> (4) Hãng sản xuất, nhà cung cấp ghi cụ thể số lượng, khối lượng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số lượng, khối lượng nêu trong Yêu cầu báo giá.</w:t>
      </w:r>
    </w:p>
    <w:p w:rsidR="00AB5551" w:rsidRPr="00AA17F8" w:rsidRDefault="00AB5551" w:rsidP="00AB5551">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(5) Hãng sản xuất, nhà cung cấp ghi cụ thể giá trị của đơn giá tương ứng với từng hàng hóa.</w:t>
      </w:r>
    </w:p>
    <w:p w:rsidR="00AB5551" w:rsidRPr="00AA17F8" w:rsidRDefault="00AB5551" w:rsidP="00AB5551">
      <w:pPr>
        <w:pStyle w:val="BodyText"/>
        <w:shd w:val="clear" w:color="auto" w:fill="auto"/>
        <w:tabs>
          <w:tab w:val="left" w:pos="1352"/>
        </w:tabs>
        <w:spacing w:after="120" w:line="240" w:lineRule="auto"/>
        <w:ind w:firstLine="720"/>
        <w:jc w:val="both"/>
        <w:rPr>
          <w:sz w:val="20"/>
          <w:szCs w:val="20"/>
        </w:rPr>
      </w:pPr>
      <w:r w:rsidRPr="00AA17F8">
        <w:rPr>
          <w:rStyle w:val="BodyTextChar1"/>
          <w:i/>
          <w:iCs/>
          <w:sz w:val="20"/>
          <w:szCs w:val="20"/>
          <w:lang w:eastAsia="vi-VN"/>
        </w:rPr>
        <w:lastRenderedPageBreak/>
        <w:t xml:space="preserve"> (6) Hãng sản xuất, nhà cung cấp ghi giá trị báo giá cho từng hàng hóa. Giá trị ghi tại cột này được hiểu là toàn bộ chi phí của từnghàng hóa (bao gồm thuế, phí, lệ phí và dịch vụ liên quan (nếu có))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nêu trong Yêu cầu báo giá.</w:t>
      </w:r>
    </w:p>
    <w:p w:rsidR="00AB5551" w:rsidRPr="00AA17F8" w:rsidRDefault="00AB5551" w:rsidP="00AB5551">
      <w:pPr>
        <w:pStyle w:val="BodyText"/>
        <w:shd w:val="clear" w:color="auto" w:fill="auto"/>
        <w:spacing w:after="120" w:line="240" w:lineRule="auto"/>
        <w:ind w:firstLine="720"/>
        <w:jc w:val="both"/>
        <w:rPr>
          <w:sz w:val="20"/>
          <w:szCs w:val="20"/>
        </w:rPr>
      </w:pPr>
      <w:r w:rsidRPr="00AA17F8">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tỷ giá quy đổi của Ngân hàng Ngoại thương Việt Nam (VCB) công bố tại thời điểm ngày kết thúc nhận báo giá.</w:t>
      </w:r>
    </w:p>
    <w:p w:rsidR="00AB5551" w:rsidRPr="00AA17F8" w:rsidRDefault="00AB5551" w:rsidP="00AB5551">
      <w:pPr>
        <w:pStyle w:val="BodyText"/>
        <w:shd w:val="clear" w:color="auto" w:fill="auto"/>
        <w:tabs>
          <w:tab w:val="left" w:pos="1347"/>
        </w:tabs>
        <w:spacing w:after="120" w:line="240" w:lineRule="auto"/>
        <w:ind w:firstLine="720"/>
        <w:jc w:val="both"/>
        <w:rPr>
          <w:sz w:val="20"/>
          <w:szCs w:val="20"/>
        </w:rPr>
      </w:pPr>
      <w:r w:rsidRPr="00AA17F8">
        <w:rPr>
          <w:rStyle w:val="BodyTextChar1"/>
          <w:i/>
          <w:iCs/>
          <w:sz w:val="20"/>
          <w:szCs w:val="20"/>
          <w:lang w:eastAsia="vi-VN"/>
        </w:rPr>
        <w:t xml:space="preserve">(7) Người đại diện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giấy ủy quyền ký báo giá. </w:t>
      </w:r>
      <w:proofErr w:type="gramStart"/>
      <w:r w:rsidRPr="00AA17F8">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AB5551" w:rsidRPr="00AA17F8" w:rsidRDefault="00AB5551" w:rsidP="00AB5551">
      <w:pPr>
        <w:pStyle w:val="BodyText"/>
        <w:shd w:val="clear" w:color="auto" w:fill="auto"/>
        <w:spacing w:after="120" w:line="240" w:lineRule="auto"/>
        <w:ind w:firstLine="720"/>
        <w:jc w:val="both"/>
        <w:rPr>
          <w:rStyle w:val="BodyTextChar1"/>
          <w:i/>
          <w:iCs/>
          <w:sz w:val="20"/>
          <w:szCs w:val="20"/>
          <w:lang w:eastAsia="vi-VN"/>
        </w:rPr>
      </w:pPr>
      <w:r w:rsidRPr="00AA17F8">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A17F8">
        <w:rPr>
          <w:rStyle w:val="BodyTextChar1"/>
          <w:i/>
          <w:iCs/>
          <w:sz w:val="20"/>
          <w:szCs w:val="20"/>
          <w:lang w:eastAsia="vi-VN"/>
        </w:rPr>
        <w:t>Trường hợp liên danh, các thành viên thống nhất cử một đại diện thay mặt liên danh nộp báo giá trên Hệ thống.</w:t>
      </w:r>
      <w:proofErr w:type="gramEnd"/>
      <w:r w:rsidRPr="00AA17F8">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A17F8">
        <w:rPr>
          <w:rStyle w:val="BodyTextChar1"/>
          <w:i/>
          <w:iCs/>
          <w:sz w:val="20"/>
          <w:szCs w:val="20"/>
          <w:lang w:eastAsia="vi-VN"/>
        </w:rPr>
        <w:t>thư</w:t>
      </w:r>
      <w:proofErr w:type="gramEnd"/>
      <w:r w:rsidRPr="00AA17F8">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hướng dẫn tại Mẫu Báo giá và hướng dẫn trên Hệ thống mạng đấu thầu quốc gia</w:t>
      </w:r>
    </w:p>
    <w:p w:rsidR="000D2D70" w:rsidRDefault="000D2D70">
      <w:bookmarkStart w:id="4" w:name="_GoBack"/>
      <w:bookmarkEnd w:id="4"/>
    </w:p>
    <w:sectPr w:rsidR="000D2D70"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938"/>
    <w:rsid w:val="000D2D70"/>
    <w:rsid w:val="00826938"/>
    <w:rsid w:val="00AB5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551"/>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AB5551"/>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AB5551"/>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AB5551"/>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AB5551"/>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AB5551"/>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character" w:customStyle="1" w:styleId="Heading2">
    <w:name w:val="Heading #2_"/>
    <w:link w:val="Heading20"/>
    <w:uiPriority w:val="99"/>
    <w:rsid w:val="00AB5551"/>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AB5551"/>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551"/>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AB5551"/>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AB5551"/>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AB5551"/>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AB5551"/>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AB5551"/>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character" w:customStyle="1" w:styleId="Heading2">
    <w:name w:val="Heading #2_"/>
    <w:link w:val="Heading20"/>
    <w:uiPriority w:val="99"/>
    <w:rsid w:val="00AB5551"/>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AB5551"/>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2024-10-14T07:24:00Z</dcterms:created>
  <dcterms:modified xsi:type="dcterms:W3CDTF">2024-10-14T07:24:00Z</dcterms:modified>
</cp:coreProperties>
</file>